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3D" w:rsidRPr="00AF203D" w:rsidRDefault="00AF203D" w:rsidP="00AF203D">
      <w:pPr>
        <w:ind w:left="-567" w:right="-284" w:firstLine="567"/>
        <w:jc w:val="center"/>
        <w:rPr>
          <w:color w:val="000000"/>
          <w:sz w:val="22"/>
          <w:szCs w:val="22"/>
        </w:rPr>
      </w:pPr>
      <w:r w:rsidRPr="00AF203D">
        <w:rPr>
          <w:rStyle w:val="a3"/>
          <w:color w:val="000000"/>
          <w:sz w:val="22"/>
          <w:szCs w:val="22"/>
        </w:rPr>
        <w:t>ПЕРЕЧЕНЬ ДОКУМЕНТОВ, НЕОБХОДИМЫХ ДЛЯ ПРОХОЖДЕНИЯ</w:t>
      </w:r>
      <w:r w:rsidRPr="00AF203D">
        <w:rPr>
          <w:b/>
          <w:bCs/>
          <w:color w:val="000000"/>
          <w:sz w:val="22"/>
          <w:szCs w:val="22"/>
        </w:rPr>
        <w:br/>
      </w:r>
      <w:r w:rsidRPr="00AF203D">
        <w:rPr>
          <w:rStyle w:val="a3"/>
          <w:color w:val="000000"/>
          <w:sz w:val="22"/>
          <w:szCs w:val="22"/>
        </w:rPr>
        <w:t>ОБЯЗАТЕЛЬНОГО КОМИССИОННОГО ПСИХИАТРИЧЕСКОГО ОСВИДЕТЕЛЬСТОВОВАНИЯ</w:t>
      </w:r>
    </w:p>
    <w:p w:rsidR="00AF203D" w:rsidRPr="00AF203D" w:rsidRDefault="00AF203D" w:rsidP="00AF203D">
      <w:pPr>
        <w:ind w:left="-567" w:right="-284" w:firstLine="567"/>
        <w:jc w:val="center"/>
        <w:rPr>
          <w:color w:val="000000"/>
          <w:sz w:val="22"/>
          <w:szCs w:val="22"/>
        </w:rPr>
      </w:pPr>
      <w:r w:rsidRPr="00AF203D">
        <w:rPr>
          <w:rStyle w:val="a3"/>
          <w:color w:val="000000"/>
          <w:sz w:val="22"/>
          <w:szCs w:val="22"/>
        </w:rPr>
        <w:t>для лиц, зарегистрированных в г</w:t>
      </w:r>
      <w:proofErr w:type="gramStart"/>
      <w:r w:rsidRPr="00AF203D">
        <w:rPr>
          <w:rStyle w:val="a3"/>
          <w:color w:val="000000"/>
          <w:sz w:val="22"/>
          <w:szCs w:val="22"/>
        </w:rPr>
        <w:t>.С</w:t>
      </w:r>
      <w:proofErr w:type="gramEnd"/>
      <w:r w:rsidRPr="00AF203D">
        <w:rPr>
          <w:rStyle w:val="a3"/>
          <w:color w:val="000000"/>
          <w:sz w:val="22"/>
          <w:szCs w:val="22"/>
        </w:rPr>
        <w:t>моленске и Смоленском районе</w:t>
      </w:r>
    </w:p>
    <w:p w:rsidR="00AF203D" w:rsidRPr="00AF203D" w:rsidRDefault="00AF203D" w:rsidP="00AF203D">
      <w:pPr>
        <w:ind w:left="-567" w:right="-284" w:firstLine="567"/>
        <w:rPr>
          <w:color w:val="000000"/>
          <w:sz w:val="22"/>
          <w:szCs w:val="22"/>
        </w:rPr>
      </w:pPr>
    </w:p>
    <w:p w:rsidR="005A33C9" w:rsidRDefault="00AF203D" w:rsidP="005A33C9">
      <w:pPr>
        <w:ind w:left="-567" w:right="-284" w:firstLine="567"/>
        <w:jc w:val="both"/>
        <w:rPr>
          <w:color w:val="000000"/>
          <w:sz w:val="22"/>
          <w:szCs w:val="22"/>
        </w:rPr>
      </w:pPr>
      <w:r w:rsidRPr="00AF203D">
        <w:rPr>
          <w:color w:val="000000"/>
          <w:sz w:val="22"/>
          <w:szCs w:val="22"/>
        </w:rPr>
        <w:t xml:space="preserve">1. </w:t>
      </w:r>
      <w:r w:rsidRPr="00AF203D">
        <w:rPr>
          <w:rStyle w:val="a3"/>
          <w:color w:val="000000"/>
          <w:sz w:val="22"/>
          <w:szCs w:val="22"/>
        </w:rPr>
        <w:t>Паспорт</w:t>
      </w:r>
      <w:r w:rsidRPr="00AF203D">
        <w:rPr>
          <w:color w:val="000000"/>
          <w:sz w:val="22"/>
          <w:szCs w:val="22"/>
        </w:rPr>
        <w:t xml:space="preserve"> (или другой документ установленного образца, удостоверяющий его личность, и документ, подтверждающий регистрацию по месту жительства)</w:t>
      </w:r>
    </w:p>
    <w:p w:rsidR="00AF203D" w:rsidRPr="00AF203D" w:rsidRDefault="00AF203D" w:rsidP="005A33C9">
      <w:pPr>
        <w:ind w:left="-567" w:right="-284" w:firstLine="567"/>
        <w:jc w:val="both"/>
        <w:rPr>
          <w:color w:val="000000"/>
          <w:sz w:val="22"/>
          <w:szCs w:val="22"/>
        </w:rPr>
      </w:pPr>
      <w:r w:rsidRPr="00AF203D">
        <w:rPr>
          <w:color w:val="000000"/>
          <w:sz w:val="22"/>
          <w:szCs w:val="22"/>
        </w:rPr>
        <w:t>2.</w:t>
      </w:r>
      <w:r w:rsidRPr="00AF203D">
        <w:rPr>
          <w:rStyle w:val="a3"/>
          <w:color w:val="000000"/>
          <w:sz w:val="22"/>
          <w:szCs w:val="22"/>
        </w:rPr>
        <w:t xml:space="preserve"> Направление работодателя</w:t>
      </w:r>
      <w:r w:rsidRPr="00AF203D">
        <w:rPr>
          <w:color w:val="000000"/>
          <w:sz w:val="22"/>
          <w:szCs w:val="22"/>
        </w:rPr>
        <w:t xml:space="preserve">, оформленного в соответствии с п.6 Постановления Правительства РФ №695 от 23.09.2002г. и п.8 ч. II Приказа </w:t>
      </w:r>
      <w:proofErr w:type="spellStart"/>
      <w:r w:rsidRPr="00AF203D">
        <w:rPr>
          <w:color w:val="000000"/>
          <w:sz w:val="22"/>
          <w:szCs w:val="22"/>
        </w:rPr>
        <w:t>Минздравсоцразвития</w:t>
      </w:r>
      <w:proofErr w:type="spellEnd"/>
      <w:r w:rsidRPr="00AF203D">
        <w:rPr>
          <w:color w:val="000000"/>
          <w:sz w:val="22"/>
          <w:szCs w:val="22"/>
        </w:rPr>
        <w:t xml:space="preserve"> РФ от 12 апреля 2011 г. N 302н, а именно: </w:t>
      </w:r>
    </w:p>
    <w:p w:rsidR="00AF203D" w:rsidRPr="00AF203D" w:rsidRDefault="00AF203D" w:rsidP="005A33C9">
      <w:pPr>
        <w:numPr>
          <w:ilvl w:val="0"/>
          <w:numId w:val="1"/>
        </w:numPr>
        <w:spacing w:before="100" w:beforeAutospacing="1" w:after="100" w:afterAutospacing="1"/>
        <w:ind w:left="-567" w:right="-284" w:firstLine="567"/>
        <w:jc w:val="both"/>
        <w:rPr>
          <w:color w:val="000000"/>
          <w:sz w:val="22"/>
          <w:szCs w:val="22"/>
        </w:rPr>
      </w:pPr>
      <w:r w:rsidRPr="00AF203D">
        <w:rPr>
          <w:color w:val="000000"/>
          <w:sz w:val="22"/>
          <w:szCs w:val="22"/>
        </w:rPr>
        <w:t>- фамилия, имя, отчество (полностью);</w:t>
      </w:r>
    </w:p>
    <w:p w:rsidR="00AF203D" w:rsidRPr="00AF203D" w:rsidRDefault="00AF203D" w:rsidP="005A33C9">
      <w:pPr>
        <w:numPr>
          <w:ilvl w:val="0"/>
          <w:numId w:val="1"/>
        </w:numPr>
        <w:spacing w:before="100" w:beforeAutospacing="1" w:after="100" w:afterAutospacing="1"/>
        <w:ind w:left="-567" w:right="-284" w:firstLine="567"/>
        <w:jc w:val="both"/>
        <w:rPr>
          <w:color w:val="000000"/>
          <w:sz w:val="22"/>
          <w:szCs w:val="22"/>
        </w:rPr>
      </w:pPr>
      <w:r w:rsidRPr="00AF203D">
        <w:rPr>
          <w:color w:val="000000"/>
          <w:sz w:val="22"/>
          <w:szCs w:val="22"/>
        </w:rPr>
        <w:t>- наименование работодателя;</w:t>
      </w:r>
    </w:p>
    <w:p w:rsidR="00AF203D" w:rsidRPr="00AF203D" w:rsidRDefault="00AF203D" w:rsidP="005A33C9">
      <w:pPr>
        <w:numPr>
          <w:ilvl w:val="0"/>
          <w:numId w:val="1"/>
        </w:numPr>
        <w:spacing w:before="100" w:beforeAutospacing="1" w:after="100" w:afterAutospacing="1"/>
        <w:ind w:left="-567" w:right="-284" w:firstLine="567"/>
        <w:jc w:val="both"/>
        <w:rPr>
          <w:color w:val="000000"/>
          <w:sz w:val="22"/>
          <w:szCs w:val="22"/>
        </w:rPr>
      </w:pPr>
      <w:r w:rsidRPr="00AF203D">
        <w:rPr>
          <w:color w:val="000000"/>
          <w:sz w:val="22"/>
          <w:szCs w:val="22"/>
        </w:rPr>
        <w:t>- дата рождения (полностью);</w:t>
      </w:r>
    </w:p>
    <w:p w:rsidR="00AF203D" w:rsidRPr="00AF203D" w:rsidRDefault="00AF203D" w:rsidP="005A33C9">
      <w:pPr>
        <w:numPr>
          <w:ilvl w:val="0"/>
          <w:numId w:val="1"/>
        </w:numPr>
        <w:spacing w:before="100" w:beforeAutospacing="1" w:after="100" w:afterAutospacing="1"/>
        <w:ind w:left="-567" w:right="-284" w:firstLine="567"/>
        <w:jc w:val="both"/>
        <w:rPr>
          <w:color w:val="000000"/>
          <w:sz w:val="22"/>
          <w:szCs w:val="22"/>
        </w:rPr>
      </w:pPr>
      <w:r w:rsidRPr="00AF203D">
        <w:rPr>
          <w:color w:val="000000"/>
          <w:sz w:val="22"/>
          <w:szCs w:val="22"/>
        </w:rPr>
        <w:t>- место регистрации (</w:t>
      </w:r>
      <w:proofErr w:type="gramStart"/>
      <w:r w:rsidRPr="00AF203D">
        <w:rPr>
          <w:color w:val="000000"/>
          <w:sz w:val="22"/>
          <w:szCs w:val="22"/>
        </w:rPr>
        <w:t>согласно паспорта</w:t>
      </w:r>
      <w:proofErr w:type="gramEnd"/>
      <w:r w:rsidRPr="00AF203D">
        <w:rPr>
          <w:color w:val="000000"/>
          <w:sz w:val="22"/>
          <w:szCs w:val="22"/>
        </w:rPr>
        <w:t>);</w:t>
      </w:r>
    </w:p>
    <w:p w:rsidR="00AF203D" w:rsidRPr="00AF203D" w:rsidRDefault="00AF203D" w:rsidP="005A33C9">
      <w:pPr>
        <w:numPr>
          <w:ilvl w:val="0"/>
          <w:numId w:val="1"/>
        </w:numPr>
        <w:spacing w:before="100" w:beforeAutospacing="1" w:after="100" w:afterAutospacing="1"/>
        <w:ind w:left="-567" w:right="-284" w:firstLine="567"/>
        <w:jc w:val="both"/>
        <w:rPr>
          <w:color w:val="000000"/>
          <w:sz w:val="22"/>
          <w:szCs w:val="22"/>
        </w:rPr>
      </w:pPr>
      <w:r w:rsidRPr="00AF203D">
        <w:rPr>
          <w:color w:val="000000"/>
          <w:sz w:val="22"/>
          <w:szCs w:val="22"/>
        </w:rPr>
        <w:t>- наименование должности (профессии) или вида работы</w:t>
      </w:r>
    </w:p>
    <w:p w:rsidR="00AF203D" w:rsidRPr="00AF203D" w:rsidRDefault="00AF203D" w:rsidP="005A33C9">
      <w:pPr>
        <w:numPr>
          <w:ilvl w:val="0"/>
          <w:numId w:val="1"/>
        </w:numPr>
        <w:spacing w:before="100" w:beforeAutospacing="1" w:after="100" w:afterAutospacing="1"/>
        <w:ind w:left="-567" w:right="-284" w:firstLine="567"/>
        <w:jc w:val="both"/>
        <w:rPr>
          <w:color w:val="000000"/>
          <w:sz w:val="22"/>
          <w:szCs w:val="22"/>
        </w:rPr>
      </w:pPr>
      <w:r w:rsidRPr="00AF203D">
        <w:rPr>
          <w:color w:val="000000"/>
          <w:sz w:val="22"/>
          <w:szCs w:val="22"/>
        </w:rPr>
        <w:t>- вредные и (или) опасные производственные факторы, а также вид работы в соответствии с утвержденным работодателем контингентом работников</w:t>
      </w:r>
    </w:p>
    <w:p w:rsidR="005A33C9" w:rsidRDefault="00AF203D" w:rsidP="005A33C9">
      <w:pPr>
        <w:ind w:left="-567" w:right="-284" w:firstLine="567"/>
        <w:jc w:val="both"/>
        <w:rPr>
          <w:color w:val="000000"/>
          <w:sz w:val="22"/>
          <w:szCs w:val="22"/>
        </w:rPr>
      </w:pPr>
      <w:r w:rsidRPr="00AF203D">
        <w:rPr>
          <w:color w:val="000000"/>
          <w:sz w:val="22"/>
          <w:szCs w:val="22"/>
        </w:rPr>
        <w:t xml:space="preserve">3.  </w:t>
      </w:r>
      <w:r w:rsidRPr="00AF203D">
        <w:rPr>
          <w:rStyle w:val="a3"/>
          <w:color w:val="000000"/>
          <w:sz w:val="22"/>
          <w:szCs w:val="22"/>
        </w:rPr>
        <w:t>Военный билет</w:t>
      </w:r>
      <w:r w:rsidRPr="00AF203D">
        <w:rPr>
          <w:color w:val="000000"/>
          <w:sz w:val="22"/>
          <w:szCs w:val="22"/>
        </w:rPr>
        <w:t xml:space="preserve"> (приписное свидетельство)</w:t>
      </w:r>
    </w:p>
    <w:p w:rsidR="00AF203D" w:rsidRPr="00AF203D" w:rsidRDefault="00AF203D" w:rsidP="005A33C9">
      <w:pPr>
        <w:ind w:left="-567" w:right="-284" w:firstLine="567"/>
        <w:jc w:val="both"/>
        <w:rPr>
          <w:color w:val="000000"/>
          <w:sz w:val="22"/>
          <w:szCs w:val="22"/>
        </w:rPr>
      </w:pPr>
      <w:r w:rsidRPr="00AF203D">
        <w:rPr>
          <w:color w:val="000000"/>
          <w:sz w:val="22"/>
          <w:szCs w:val="22"/>
        </w:rPr>
        <w:t>В случае отсутствия/отказа лица предъявить военный билет ОГБУЗ «</w:t>
      </w:r>
      <w:r>
        <w:rPr>
          <w:color w:val="000000"/>
          <w:sz w:val="22"/>
          <w:szCs w:val="22"/>
        </w:rPr>
        <w:t>Смоленская областная клиническая психиатрическая больница</w:t>
      </w:r>
      <w:r w:rsidRPr="00AF203D">
        <w:rPr>
          <w:color w:val="000000"/>
          <w:sz w:val="22"/>
          <w:szCs w:val="22"/>
        </w:rPr>
        <w:t>» имеет право запрашивать дополнительные сведения у медицинских учреждений, причем решение о допуске/</w:t>
      </w:r>
      <w:proofErr w:type="spellStart"/>
      <w:r w:rsidRPr="00AF203D">
        <w:rPr>
          <w:color w:val="000000"/>
          <w:sz w:val="22"/>
          <w:szCs w:val="22"/>
        </w:rPr>
        <w:t>недопуске</w:t>
      </w:r>
      <w:proofErr w:type="spellEnd"/>
      <w:r w:rsidRPr="00AF203D">
        <w:rPr>
          <w:color w:val="000000"/>
          <w:sz w:val="22"/>
          <w:szCs w:val="22"/>
        </w:rPr>
        <w:t xml:space="preserve"> к указанному виду деятельности принимается в течение 10 дней после получения дополнительных сведений </w:t>
      </w:r>
      <w:proofErr w:type="gramStart"/>
      <w:r w:rsidRPr="00AF203D">
        <w:rPr>
          <w:color w:val="000000"/>
          <w:sz w:val="22"/>
          <w:szCs w:val="22"/>
        </w:rPr>
        <w:t>согласно Постановления</w:t>
      </w:r>
      <w:proofErr w:type="gramEnd"/>
      <w:r w:rsidRPr="00AF203D">
        <w:rPr>
          <w:color w:val="000000"/>
          <w:sz w:val="22"/>
          <w:szCs w:val="22"/>
        </w:rPr>
        <w:t xml:space="preserve"> Правительства №695 от 23.09.2002 г.</w:t>
      </w:r>
    </w:p>
    <w:p w:rsidR="00346B6F" w:rsidRPr="00AF203D" w:rsidRDefault="00346B6F">
      <w:pPr>
        <w:ind w:left="-567" w:right="-284" w:firstLine="567"/>
        <w:rPr>
          <w:sz w:val="22"/>
          <w:szCs w:val="22"/>
        </w:rPr>
      </w:pPr>
    </w:p>
    <w:p w:rsidR="00AF203D" w:rsidRPr="00AF203D" w:rsidRDefault="00AF203D" w:rsidP="00AF203D">
      <w:pPr>
        <w:ind w:left="-567" w:right="-284" w:firstLine="567"/>
        <w:jc w:val="center"/>
        <w:rPr>
          <w:color w:val="000000"/>
          <w:sz w:val="22"/>
          <w:szCs w:val="22"/>
        </w:rPr>
      </w:pPr>
      <w:r w:rsidRPr="00AF203D">
        <w:rPr>
          <w:rStyle w:val="a3"/>
          <w:color w:val="000000"/>
          <w:sz w:val="22"/>
          <w:szCs w:val="22"/>
        </w:rPr>
        <w:t>ПЕРЕЧЕНЬ ДОКУМЕНТОВ, НЕОБХОДИМЫХ ДЛЯ ПРОХОЖДЕНИЯ</w:t>
      </w:r>
      <w:r w:rsidRPr="00AF203D">
        <w:rPr>
          <w:b/>
          <w:bCs/>
          <w:color w:val="000000"/>
          <w:sz w:val="22"/>
          <w:szCs w:val="22"/>
        </w:rPr>
        <w:br/>
      </w:r>
      <w:r w:rsidRPr="00AF203D">
        <w:rPr>
          <w:rStyle w:val="a3"/>
          <w:color w:val="000000"/>
          <w:sz w:val="22"/>
          <w:szCs w:val="22"/>
        </w:rPr>
        <w:t>ОБЯЗАТЕЛЬНОГО КОМИССИОННОГО ПСИХИАТРИЧЕСКОГО ОСВИДЕТЕЛЬСТОВОВАНИЯ</w:t>
      </w:r>
    </w:p>
    <w:p w:rsidR="00AF203D" w:rsidRPr="00AF203D" w:rsidRDefault="00AF203D" w:rsidP="00AF203D">
      <w:pPr>
        <w:spacing w:after="240"/>
        <w:ind w:left="-567" w:right="-284" w:firstLine="567"/>
        <w:jc w:val="center"/>
        <w:rPr>
          <w:color w:val="000000"/>
          <w:sz w:val="22"/>
          <w:szCs w:val="22"/>
        </w:rPr>
      </w:pPr>
      <w:r w:rsidRPr="00AF203D">
        <w:rPr>
          <w:rStyle w:val="a3"/>
          <w:color w:val="000000"/>
          <w:sz w:val="22"/>
          <w:szCs w:val="22"/>
        </w:rPr>
        <w:t>для лиц, зарегистрированных в Смоленской области, других областях РФ</w:t>
      </w:r>
    </w:p>
    <w:p w:rsidR="00AF203D" w:rsidRPr="00AF203D" w:rsidRDefault="00AF203D" w:rsidP="005A33C9">
      <w:pPr>
        <w:ind w:left="-567" w:right="-284" w:firstLine="567"/>
        <w:jc w:val="both"/>
        <w:rPr>
          <w:color w:val="000000"/>
          <w:sz w:val="22"/>
          <w:szCs w:val="22"/>
        </w:rPr>
      </w:pPr>
      <w:r w:rsidRPr="00AF203D">
        <w:rPr>
          <w:color w:val="000000"/>
          <w:sz w:val="22"/>
          <w:szCs w:val="22"/>
        </w:rPr>
        <w:t xml:space="preserve">1. </w:t>
      </w:r>
      <w:r w:rsidRPr="00AF203D">
        <w:rPr>
          <w:rStyle w:val="a3"/>
          <w:color w:val="000000"/>
          <w:sz w:val="22"/>
          <w:szCs w:val="22"/>
        </w:rPr>
        <w:t xml:space="preserve">Паспорт </w:t>
      </w:r>
      <w:r w:rsidRPr="00AF203D">
        <w:rPr>
          <w:color w:val="000000"/>
          <w:sz w:val="22"/>
          <w:szCs w:val="22"/>
        </w:rPr>
        <w:t>(или другой документ установленного образца, удостоверяющий его личность, и документ, подтверждающий регистрацию по месту жительства)</w:t>
      </w:r>
      <w:r w:rsidRPr="00AF203D">
        <w:rPr>
          <w:color w:val="000000"/>
          <w:sz w:val="22"/>
          <w:szCs w:val="22"/>
        </w:rPr>
        <w:br/>
      </w:r>
      <w:r w:rsidR="005A33C9">
        <w:rPr>
          <w:color w:val="000000"/>
          <w:sz w:val="22"/>
          <w:szCs w:val="22"/>
        </w:rPr>
        <w:t xml:space="preserve">          </w:t>
      </w:r>
      <w:r w:rsidRPr="00AF203D">
        <w:rPr>
          <w:color w:val="000000"/>
          <w:sz w:val="22"/>
          <w:szCs w:val="22"/>
        </w:rPr>
        <w:t xml:space="preserve">2. </w:t>
      </w:r>
      <w:r w:rsidRPr="00AF203D">
        <w:rPr>
          <w:rStyle w:val="a3"/>
          <w:color w:val="000000"/>
          <w:sz w:val="22"/>
          <w:szCs w:val="22"/>
        </w:rPr>
        <w:t>Направление работодателя</w:t>
      </w:r>
      <w:r w:rsidRPr="00AF203D">
        <w:rPr>
          <w:color w:val="000000"/>
          <w:sz w:val="22"/>
          <w:szCs w:val="22"/>
        </w:rPr>
        <w:t xml:space="preserve">, оформленного в соответствии с п.6 Постановления Правительства РФ №695 от 23.09.2002г. и п.8 ч. II Приказа </w:t>
      </w:r>
      <w:proofErr w:type="spellStart"/>
      <w:r w:rsidRPr="00AF203D">
        <w:rPr>
          <w:color w:val="000000"/>
          <w:sz w:val="22"/>
          <w:szCs w:val="22"/>
        </w:rPr>
        <w:t>Минздравсоцразвития</w:t>
      </w:r>
      <w:proofErr w:type="spellEnd"/>
      <w:r w:rsidRPr="00AF203D">
        <w:rPr>
          <w:color w:val="000000"/>
          <w:sz w:val="22"/>
          <w:szCs w:val="22"/>
        </w:rPr>
        <w:t xml:space="preserve"> РФ от 12 апреля 2011 г. N 302н, а именно: </w:t>
      </w:r>
    </w:p>
    <w:p w:rsidR="00AF203D" w:rsidRPr="00AF203D" w:rsidRDefault="00AF203D" w:rsidP="005A33C9">
      <w:pPr>
        <w:numPr>
          <w:ilvl w:val="0"/>
          <w:numId w:val="2"/>
        </w:numPr>
        <w:spacing w:before="100" w:beforeAutospacing="1" w:after="100" w:afterAutospacing="1"/>
        <w:ind w:left="-567" w:right="-284" w:firstLine="567"/>
        <w:jc w:val="both"/>
        <w:rPr>
          <w:color w:val="000000"/>
          <w:sz w:val="22"/>
          <w:szCs w:val="22"/>
        </w:rPr>
      </w:pPr>
      <w:r w:rsidRPr="00AF203D">
        <w:rPr>
          <w:color w:val="000000"/>
          <w:sz w:val="22"/>
          <w:szCs w:val="22"/>
        </w:rPr>
        <w:t>- фамилия, имя, отчество (полностью);</w:t>
      </w:r>
    </w:p>
    <w:p w:rsidR="00AF203D" w:rsidRPr="00AF203D" w:rsidRDefault="00AF203D" w:rsidP="005A33C9">
      <w:pPr>
        <w:numPr>
          <w:ilvl w:val="0"/>
          <w:numId w:val="2"/>
        </w:numPr>
        <w:spacing w:before="100" w:beforeAutospacing="1" w:after="100" w:afterAutospacing="1"/>
        <w:ind w:left="-567" w:right="-284" w:firstLine="567"/>
        <w:jc w:val="both"/>
        <w:rPr>
          <w:color w:val="000000"/>
          <w:sz w:val="22"/>
          <w:szCs w:val="22"/>
        </w:rPr>
      </w:pPr>
      <w:r w:rsidRPr="00AF203D">
        <w:rPr>
          <w:color w:val="000000"/>
          <w:sz w:val="22"/>
          <w:szCs w:val="22"/>
        </w:rPr>
        <w:t>- наименование работодателя;</w:t>
      </w:r>
    </w:p>
    <w:p w:rsidR="00AF203D" w:rsidRPr="00AF203D" w:rsidRDefault="00AF203D" w:rsidP="005A33C9">
      <w:pPr>
        <w:numPr>
          <w:ilvl w:val="0"/>
          <w:numId w:val="2"/>
        </w:numPr>
        <w:spacing w:before="100" w:beforeAutospacing="1" w:after="100" w:afterAutospacing="1"/>
        <w:ind w:left="-567" w:right="-284" w:firstLine="567"/>
        <w:jc w:val="both"/>
        <w:rPr>
          <w:color w:val="000000"/>
          <w:sz w:val="22"/>
          <w:szCs w:val="22"/>
        </w:rPr>
      </w:pPr>
      <w:r w:rsidRPr="00AF203D">
        <w:rPr>
          <w:color w:val="000000"/>
          <w:sz w:val="22"/>
          <w:szCs w:val="22"/>
        </w:rPr>
        <w:t>- дата рождения (полностью);</w:t>
      </w:r>
    </w:p>
    <w:p w:rsidR="00AF203D" w:rsidRPr="00AF203D" w:rsidRDefault="00AF203D" w:rsidP="005A33C9">
      <w:pPr>
        <w:numPr>
          <w:ilvl w:val="0"/>
          <w:numId w:val="2"/>
        </w:numPr>
        <w:spacing w:before="100" w:beforeAutospacing="1" w:after="100" w:afterAutospacing="1"/>
        <w:ind w:left="-567" w:right="-284" w:firstLine="567"/>
        <w:jc w:val="both"/>
        <w:rPr>
          <w:color w:val="000000"/>
          <w:sz w:val="22"/>
          <w:szCs w:val="22"/>
        </w:rPr>
      </w:pPr>
      <w:r w:rsidRPr="00AF203D">
        <w:rPr>
          <w:color w:val="000000"/>
          <w:sz w:val="22"/>
          <w:szCs w:val="22"/>
        </w:rPr>
        <w:t>- место регистрации (</w:t>
      </w:r>
      <w:proofErr w:type="gramStart"/>
      <w:r w:rsidRPr="00AF203D">
        <w:rPr>
          <w:color w:val="000000"/>
          <w:sz w:val="22"/>
          <w:szCs w:val="22"/>
        </w:rPr>
        <w:t>согласно паспорта</w:t>
      </w:r>
      <w:proofErr w:type="gramEnd"/>
      <w:r w:rsidRPr="00AF203D">
        <w:rPr>
          <w:color w:val="000000"/>
          <w:sz w:val="22"/>
          <w:szCs w:val="22"/>
        </w:rPr>
        <w:t>);</w:t>
      </w:r>
    </w:p>
    <w:p w:rsidR="00AF203D" w:rsidRPr="00AF203D" w:rsidRDefault="00AF203D" w:rsidP="005A33C9">
      <w:pPr>
        <w:numPr>
          <w:ilvl w:val="0"/>
          <w:numId w:val="2"/>
        </w:numPr>
        <w:spacing w:before="100" w:beforeAutospacing="1" w:after="100" w:afterAutospacing="1"/>
        <w:ind w:left="-567" w:right="-284" w:firstLine="567"/>
        <w:jc w:val="both"/>
        <w:rPr>
          <w:color w:val="000000"/>
          <w:sz w:val="22"/>
          <w:szCs w:val="22"/>
        </w:rPr>
      </w:pPr>
      <w:r w:rsidRPr="00AF203D">
        <w:rPr>
          <w:color w:val="000000"/>
          <w:sz w:val="22"/>
          <w:szCs w:val="22"/>
        </w:rPr>
        <w:t>- наименование должности (профессии) или вида работы</w:t>
      </w:r>
    </w:p>
    <w:p w:rsidR="005A33C9" w:rsidRPr="005A33C9" w:rsidRDefault="00AF203D" w:rsidP="005A33C9">
      <w:pPr>
        <w:numPr>
          <w:ilvl w:val="0"/>
          <w:numId w:val="2"/>
        </w:numPr>
        <w:ind w:left="-567" w:right="-284" w:firstLine="567"/>
        <w:jc w:val="both"/>
        <w:rPr>
          <w:sz w:val="22"/>
          <w:szCs w:val="22"/>
        </w:rPr>
      </w:pPr>
      <w:r w:rsidRPr="005A33C9">
        <w:rPr>
          <w:color w:val="000000"/>
          <w:sz w:val="22"/>
          <w:szCs w:val="22"/>
        </w:rPr>
        <w:t>- вредные и (или) опасные производственные факторы, а также вид работы в соответствии с утвержденным работодателем контингентом работников</w:t>
      </w:r>
    </w:p>
    <w:p w:rsidR="005A33C9" w:rsidRDefault="005A33C9" w:rsidP="005A33C9">
      <w:pPr>
        <w:ind w:left="-567" w:right="-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</w:t>
      </w:r>
      <w:r w:rsidR="00AF203D" w:rsidRPr="005A33C9">
        <w:rPr>
          <w:color w:val="000000"/>
          <w:sz w:val="22"/>
          <w:szCs w:val="22"/>
        </w:rPr>
        <w:t xml:space="preserve">3.  </w:t>
      </w:r>
      <w:r w:rsidR="00AF203D" w:rsidRPr="005A33C9">
        <w:rPr>
          <w:rStyle w:val="a3"/>
          <w:color w:val="000000"/>
          <w:sz w:val="22"/>
          <w:szCs w:val="22"/>
        </w:rPr>
        <w:t>Военный билет</w:t>
      </w:r>
      <w:r w:rsidR="00AF203D" w:rsidRPr="005A33C9">
        <w:rPr>
          <w:color w:val="000000"/>
          <w:sz w:val="22"/>
          <w:szCs w:val="22"/>
        </w:rPr>
        <w:t xml:space="preserve"> (приписное свидетельство)</w:t>
      </w:r>
      <w:r>
        <w:rPr>
          <w:color w:val="000000"/>
          <w:sz w:val="22"/>
          <w:szCs w:val="22"/>
        </w:rPr>
        <w:t xml:space="preserve"> </w:t>
      </w:r>
    </w:p>
    <w:p w:rsidR="005A33C9" w:rsidRDefault="00AF203D" w:rsidP="005A33C9">
      <w:pPr>
        <w:ind w:left="-567" w:right="-284"/>
        <w:jc w:val="both"/>
        <w:rPr>
          <w:color w:val="000000"/>
          <w:sz w:val="22"/>
          <w:szCs w:val="22"/>
        </w:rPr>
      </w:pPr>
      <w:r w:rsidRPr="005A33C9">
        <w:rPr>
          <w:color w:val="000000"/>
          <w:sz w:val="22"/>
          <w:szCs w:val="22"/>
        </w:rPr>
        <w:t xml:space="preserve">В случае отсутствия/отказа лица предъявить военный билет ОГБУЗ </w:t>
      </w:r>
      <w:r w:rsidR="005A33C9" w:rsidRPr="00AF203D">
        <w:rPr>
          <w:color w:val="000000"/>
          <w:sz w:val="22"/>
          <w:szCs w:val="22"/>
        </w:rPr>
        <w:t>«</w:t>
      </w:r>
      <w:r w:rsidR="005A33C9">
        <w:rPr>
          <w:color w:val="000000"/>
          <w:sz w:val="22"/>
          <w:szCs w:val="22"/>
        </w:rPr>
        <w:t>Смоленская областная клиническая психиатрическая больница</w:t>
      </w:r>
      <w:r w:rsidR="005A33C9" w:rsidRPr="00AF203D">
        <w:rPr>
          <w:color w:val="000000"/>
          <w:sz w:val="22"/>
          <w:szCs w:val="22"/>
        </w:rPr>
        <w:t xml:space="preserve">» </w:t>
      </w:r>
      <w:r w:rsidRPr="005A33C9">
        <w:rPr>
          <w:color w:val="000000"/>
          <w:sz w:val="22"/>
          <w:szCs w:val="22"/>
        </w:rPr>
        <w:t>имеет право запрашивать дополнительные сведения у медицинских учреждений, причем решение о допуске/</w:t>
      </w:r>
      <w:proofErr w:type="spellStart"/>
      <w:r w:rsidRPr="005A33C9">
        <w:rPr>
          <w:color w:val="000000"/>
          <w:sz w:val="22"/>
          <w:szCs w:val="22"/>
        </w:rPr>
        <w:t>недопуске</w:t>
      </w:r>
      <w:proofErr w:type="spellEnd"/>
      <w:r w:rsidRPr="005A33C9">
        <w:rPr>
          <w:color w:val="000000"/>
          <w:sz w:val="22"/>
          <w:szCs w:val="22"/>
        </w:rPr>
        <w:t xml:space="preserve"> к указанному виду деятельности принимается в течение 10 дней после получения дополнительных сведений </w:t>
      </w:r>
      <w:proofErr w:type="gramStart"/>
      <w:r w:rsidRPr="005A33C9">
        <w:rPr>
          <w:color w:val="000000"/>
          <w:sz w:val="22"/>
          <w:szCs w:val="22"/>
        </w:rPr>
        <w:t>согласно Постановления</w:t>
      </w:r>
      <w:proofErr w:type="gramEnd"/>
      <w:r w:rsidRPr="005A33C9">
        <w:rPr>
          <w:color w:val="000000"/>
          <w:sz w:val="22"/>
          <w:szCs w:val="22"/>
        </w:rPr>
        <w:t xml:space="preserve"> Правительства №695 от 23.09.2002 г.</w:t>
      </w:r>
    </w:p>
    <w:p w:rsidR="005A33C9" w:rsidRDefault="005A33C9" w:rsidP="005A33C9">
      <w:pPr>
        <w:ind w:left="-567" w:right="-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</w:t>
      </w:r>
      <w:r w:rsidR="00AF203D" w:rsidRPr="005A33C9">
        <w:rPr>
          <w:color w:val="000000"/>
          <w:sz w:val="22"/>
          <w:szCs w:val="22"/>
        </w:rPr>
        <w:t>4.</w:t>
      </w:r>
      <w:r w:rsidR="00AF203D" w:rsidRPr="005A33C9">
        <w:rPr>
          <w:rStyle w:val="a3"/>
          <w:color w:val="000000"/>
          <w:sz w:val="22"/>
          <w:szCs w:val="22"/>
        </w:rPr>
        <w:t xml:space="preserve"> </w:t>
      </w:r>
      <w:proofErr w:type="gramStart"/>
      <w:r w:rsidR="00AF203D" w:rsidRPr="005A33C9">
        <w:rPr>
          <w:rStyle w:val="a3"/>
          <w:color w:val="000000"/>
          <w:sz w:val="22"/>
          <w:szCs w:val="22"/>
        </w:rPr>
        <w:t>Амбулаторную карту</w:t>
      </w:r>
      <w:r w:rsidR="00AF203D" w:rsidRPr="005A33C9">
        <w:rPr>
          <w:color w:val="000000"/>
          <w:sz w:val="22"/>
          <w:szCs w:val="22"/>
        </w:rPr>
        <w:t xml:space="preserve"> (выписку из нее) с заключением невролога (для работников с указанием в направлении условий повышенной опасности как работа на высоте (п.2 прил. 1 Приказа </w:t>
      </w:r>
      <w:proofErr w:type="spellStart"/>
      <w:r w:rsidR="00AF203D" w:rsidRPr="005A33C9">
        <w:rPr>
          <w:color w:val="000000"/>
          <w:sz w:val="22"/>
          <w:szCs w:val="22"/>
        </w:rPr>
        <w:t>Минздравсоцразвития</w:t>
      </w:r>
      <w:proofErr w:type="spellEnd"/>
      <w:r w:rsidR="00AF203D" w:rsidRPr="005A33C9">
        <w:rPr>
          <w:color w:val="000000"/>
          <w:sz w:val="22"/>
          <w:szCs w:val="22"/>
        </w:rPr>
        <w:t xml:space="preserve"> РФ от 12 апреля 2011 г. N 302н)</w:t>
      </w:r>
      <w:proofErr w:type="gramEnd"/>
    </w:p>
    <w:p w:rsidR="005A33C9" w:rsidRDefault="005A33C9" w:rsidP="005A33C9">
      <w:pPr>
        <w:ind w:left="-567" w:right="-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</w:t>
      </w:r>
      <w:r w:rsidR="00AF203D" w:rsidRPr="005A33C9">
        <w:rPr>
          <w:color w:val="000000"/>
          <w:sz w:val="22"/>
          <w:szCs w:val="22"/>
        </w:rPr>
        <w:t xml:space="preserve">5. </w:t>
      </w:r>
      <w:r w:rsidR="00AF203D" w:rsidRPr="005A33C9">
        <w:rPr>
          <w:rStyle w:val="a3"/>
          <w:color w:val="000000"/>
          <w:sz w:val="22"/>
          <w:szCs w:val="22"/>
        </w:rPr>
        <w:t>Справку от психиатра по месту постоянной регистрации</w:t>
      </w:r>
      <w:r w:rsidR="00AF203D" w:rsidRPr="005A33C9">
        <w:rPr>
          <w:color w:val="000000"/>
          <w:sz w:val="22"/>
          <w:szCs w:val="22"/>
        </w:rPr>
        <w:t xml:space="preserve"> с указанием сведений о нахождении/</w:t>
      </w:r>
      <w:proofErr w:type="spellStart"/>
      <w:r w:rsidR="00AF203D" w:rsidRPr="005A33C9">
        <w:rPr>
          <w:color w:val="000000"/>
          <w:sz w:val="22"/>
          <w:szCs w:val="22"/>
        </w:rPr>
        <w:t>ненахождении</w:t>
      </w:r>
      <w:proofErr w:type="spellEnd"/>
      <w:r w:rsidR="00AF203D" w:rsidRPr="005A33C9">
        <w:rPr>
          <w:color w:val="000000"/>
          <w:sz w:val="22"/>
          <w:szCs w:val="22"/>
        </w:rPr>
        <w:t xml:space="preserve"> под диспансерным наблюдением (с согласия обратившегося </w:t>
      </w:r>
      <w:proofErr w:type="gramStart"/>
      <w:r w:rsidR="00AF203D" w:rsidRPr="005A33C9">
        <w:rPr>
          <w:color w:val="000000"/>
          <w:sz w:val="22"/>
          <w:szCs w:val="22"/>
        </w:rPr>
        <w:t>лица</w:t>
      </w:r>
      <w:proofErr w:type="gramEnd"/>
      <w:r w:rsidR="00AF203D" w:rsidRPr="005A33C9">
        <w:rPr>
          <w:color w:val="000000"/>
          <w:sz w:val="22"/>
          <w:szCs w:val="22"/>
        </w:rPr>
        <w:t xml:space="preserve"> возможно получить указанные сведения, оформив запрос в ОГБУЗ «СОПКД» - услуга бесплатная)</w:t>
      </w:r>
    </w:p>
    <w:p w:rsidR="005A33C9" w:rsidRDefault="005A33C9" w:rsidP="005A33C9">
      <w:pPr>
        <w:ind w:left="-567" w:right="-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 w:rsidR="00AF203D" w:rsidRPr="005A33C9">
        <w:rPr>
          <w:color w:val="000000"/>
          <w:sz w:val="22"/>
          <w:szCs w:val="22"/>
        </w:rPr>
        <w:t xml:space="preserve">6. </w:t>
      </w:r>
      <w:r w:rsidR="00AF203D" w:rsidRPr="005A33C9">
        <w:rPr>
          <w:rStyle w:val="a3"/>
          <w:color w:val="000000"/>
          <w:sz w:val="22"/>
          <w:szCs w:val="22"/>
        </w:rPr>
        <w:t>Заключение электроэнцефалографии</w:t>
      </w:r>
      <w:r w:rsidR="00AF203D" w:rsidRPr="005A33C9">
        <w:rPr>
          <w:color w:val="000000"/>
          <w:sz w:val="22"/>
          <w:szCs w:val="22"/>
        </w:rPr>
        <w:t xml:space="preserve"> (возможно оказание услуги в ОГБУЗ </w:t>
      </w:r>
      <w:r w:rsidRPr="00AF203D">
        <w:rPr>
          <w:color w:val="000000"/>
          <w:sz w:val="22"/>
          <w:szCs w:val="22"/>
        </w:rPr>
        <w:t>«</w:t>
      </w:r>
      <w:r>
        <w:rPr>
          <w:color w:val="000000"/>
          <w:sz w:val="22"/>
          <w:szCs w:val="22"/>
        </w:rPr>
        <w:t>Смоленская областная клиническая психиатрическая больница</w:t>
      </w:r>
      <w:r w:rsidRPr="00AF203D">
        <w:rPr>
          <w:color w:val="000000"/>
          <w:sz w:val="22"/>
          <w:szCs w:val="22"/>
        </w:rPr>
        <w:t xml:space="preserve">» </w:t>
      </w:r>
      <w:r w:rsidR="00AF203D" w:rsidRPr="005A33C9">
        <w:rPr>
          <w:color w:val="000000"/>
          <w:sz w:val="22"/>
          <w:szCs w:val="22"/>
        </w:rPr>
        <w:t>- услуга платная)</w:t>
      </w:r>
    </w:p>
    <w:p w:rsidR="00AF203D" w:rsidRPr="005A33C9" w:rsidRDefault="005A33C9" w:rsidP="005A33C9">
      <w:pPr>
        <w:ind w:left="-567" w:right="-28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 w:rsidR="00AF203D" w:rsidRPr="005A33C9">
        <w:rPr>
          <w:color w:val="000000"/>
          <w:sz w:val="22"/>
          <w:szCs w:val="22"/>
        </w:rPr>
        <w:t xml:space="preserve">7. </w:t>
      </w:r>
      <w:r w:rsidR="00AF203D" w:rsidRPr="005A33C9">
        <w:rPr>
          <w:rStyle w:val="a3"/>
          <w:color w:val="000000"/>
          <w:sz w:val="22"/>
          <w:szCs w:val="22"/>
        </w:rPr>
        <w:t>Заключение экспериментального медико-психологического исследования</w:t>
      </w:r>
      <w:r w:rsidR="00AF203D" w:rsidRPr="005A33C9">
        <w:rPr>
          <w:color w:val="000000"/>
          <w:sz w:val="22"/>
          <w:szCs w:val="22"/>
        </w:rPr>
        <w:t xml:space="preserve"> для некоторых категорий работников, (возможно оказание услуги в ОГБУЗ </w:t>
      </w:r>
      <w:r w:rsidRPr="00AF203D">
        <w:rPr>
          <w:color w:val="000000"/>
          <w:sz w:val="22"/>
          <w:szCs w:val="22"/>
        </w:rPr>
        <w:t>«</w:t>
      </w:r>
      <w:r>
        <w:rPr>
          <w:color w:val="000000"/>
          <w:sz w:val="22"/>
          <w:szCs w:val="22"/>
        </w:rPr>
        <w:t>Смоленская областная клиническая психиатрическая больница</w:t>
      </w:r>
      <w:r w:rsidRPr="00AF203D">
        <w:rPr>
          <w:color w:val="000000"/>
          <w:sz w:val="22"/>
          <w:szCs w:val="22"/>
        </w:rPr>
        <w:t xml:space="preserve">» </w:t>
      </w:r>
      <w:r w:rsidR="00AF203D" w:rsidRPr="005A33C9">
        <w:rPr>
          <w:color w:val="000000"/>
          <w:sz w:val="22"/>
          <w:szCs w:val="22"/>
        </w:rPr>
        <w:t>- услуга платная)</w:t>
      </w:r>
    </w:p>
    <w:sectPr w:rsidR="00AF203D" w:rsidRPr="005A33C9" w:rsidSect="005A33C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A5024"/>
    <w:multiLevelType w:val="multilevel"/>
    <w:tmpl w:val="663E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C91AFD"/>
    <w:multiLevelType w:val="multilevel"/>
    <w:tmpl w:val="D93C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F203D"/>
    <w:rsid w:val="00346B6F"/>
    <w:rsid w:val="005A33C9"/>
    <w:rsid w:val="00AF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B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20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851">
          <w:marLeft w:val="0"/>
          <w:marRight w:val="0"/>
          <w:marTop w:val="0"/>
          <w:marBottom w:val="0"/>
          <w:divBdr>
            <w:top w:val="dashed" w:sz="2" w:space="0" w:color="003333"/>
            <w:left w:val="dashed" w:sz="2" w:space="0" w:color="003333"/>
            <w:bottom w:val="dashed" w:sz="2" w:space="0" w:color="003333"/>
            <w:right w:val="dashed" w:sz="2" w:space="0" w:color="003333"/>
          </w:divBdr>
          <w:divsChild>
            <w:div w:id="11553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0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8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2970">
          <w:marLeft w:val="0"/>
          <w:marRight w:val="0"/>
          <w:marTop w:val="0"/>
          <w:marBottom w:val="0"/>
          <w:divBdr>
            <w:top w:val="dashed" w:sz="2" w:space="0" w:color="003333"/>
            <w:left w:val="dashed" w:sz="2" w:space="0" w:color="003333"/>
            <w:bottom w:val="dashed" w:sz="2" w:space="0" w:color="003333"/>
            <w:right w:val="dashed" w:sz="2" w:space="0" w:color="003333"/>
          </w:divBdr>
          <w:divsChild>
            <w:div w:id="8314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26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KPB</dc:creator>
  <cp:lastModifiedBy>KPB</cp:lastModifiedBy>
  <cp:revision>1</cp:revision>
  <dcterms:created xsi:type="dcterms:W3CDTF">2016-03-23T09:15:00Z</dcterms:created>
  <dcterms:modified xsi:type="dcterms:W3CDTF">2016-03-23T09:29:00Z</dcterms:modified>
</cp:coreProperties>
</file>